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43" w:rsidRPr="00401343" w:rsidRDefault="009704DB" w:rsidP="00401343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Ablauf des </w:t>
      </w:r>
      <w:r w:rsidR="00401343" w:rsidRPr="00401343">
        <w:rPr>
          <w:b/>
          <w:sz w:val="28"/>
          <w:szCs w:val="28"/>
          <w:u w:val="single"/>
        </w:rPr>
        <w:t xml:space="preserve">Programmierpraktikum mit Datenbanken </w:t>
      </w:r>
    </w:p>
    <w:p w:rsidR="009119EC" w:rsidRDefault="009119EC">
      <w:pPr>
        <w:jc w:val="center"/>
        <w:rPr>
          <w:b/>
          <w:sz w:val="28"/>
          <w:szCs w:val="28"/>
          <w:u w:val="single"/>
        </w:rPr>
      </w:pPr>
    </w:p>
    <w:p w:rsidR="009119EC" w:rsidRDefault="009119EC">
      <w:pPr>
        <w:jc w:val="center"/>
        <w:rPr>
          <w:b/>
          <w:sz w:val="20"/>
          <w:szCs w:val="20"/>
        </w:rPr>
      </w:pPr>
    </w:p>
    <w:p w:rsidR="00C34E1F" w:rsidRPr="00C25C2A" w:rsidRDefault="00C34E1F">
      <w:pPr>
        <w:jc w:val="both"/>
        <w:rPr>
          <w:b/>
        </w:rPr>
      </w:pPr>
    </w:p>
    <w:p w:rsidR="00C34E1F" w:rsidRPr="00C25C2A" w:rsidRDefault="00C34E1F" w:rsidP="00C34E1F">
      <w:pPr>
        <w:numPr>
          <w:ilvl w:val="0"/>
          <w:numId w:val="12"/>
        </w:numPr>
        <w:jc w:val="both"/>
        <w:rPr>
          <w:b/>
        </w:rPr>
      </w:pPr>
      <w:r w:rsidRPr="00C25C2A">
        <w:rPr>
          <w:b/>
        </w:rPr>
        <w:t>Allgemeines</w:t>
      </w:r>
    </w:p>
    <w:p w:rsidR="00C34E1F" w:rsidRPr="00C25C2A" w:rsidRDefault="00C34E1F">
      <w:pPr>
        <w:jc w:val="both"/>
        <w:rPr>
          <w:b/>
        </w:rPr>
      </w:pPr>
    </w:p>
    <w:p w:rsidR="00825886" w:rsidRDefault="00C34E1F" w:rsidP="00825886">
      <w:pPr>
        <w:autoSpaceDE w:val="0"/>
        <w:autoSpaceDN w:val="0"/>
        <w:adjustRightInd w:val="0"/>
        <w:jc w:val="both"/>
      </w:pPr>
      <w:r w:rsidRPr="00C25C2A">
        <w:t>Das Thema soll umfassend behandelt werden.</w:t>
      </w:r>
      <w:r w:rsidR="00825886" w:rsidRPr="00825886">
        <w:t xml:space="preserve"> </w:t>
      </w:r>
      <w:r w:rsidR="00825886">
        <w:t>Die bisher im Studium erlernten Kenntnisse und Erfahrungen aus dem Bereich der Programmierung, Software Engineering und Datenba</w:t>
      </w:r>
      <w:r w:rsidR="00825886">
        <w:t>n</w:t>
      </w:r>
      <w:r w:rsidR="00825886">
        <w:t>ken werden innerhalb einer realitätsnahen Aufgabenstellung verarbeitet und umgesetzt.</w:t>
      </w:r>
    </w:p>
    <w:p w:rsidR="00825886" w:rsidRDefault="00825886" w:rsidP="00825886">
      <w:pPr>
        <w:autoSpaceDE w:val="0"/>
        <w:autoSpaceDN w:val="0"/>
        <w:adjustRightInd w:val="0"/>
        <w:jc w:val="both"/>
      </w:pPr>
    </w:p>
    <w:p w:rsidR="00825886" w:rsidRDefault="00825886" w:rsidP="00825886">
      <w:pPr>
        <w:autoSpaceDE w:val="0"/>
        <w:autoSpaceDN w:val="0"/>
        <w:adjustRightInd w:val="0"/>
        <w:jc w:val="both"/>
      </w:pPr>
      <w:r>
        <w:t>Dazu gehören:</w:t>
      </w:r>
    </w:p>
    <w:p w:rsidR="00825886" w:rsidRDefault="00825886" w:rsidP="00825886">
      <w:pPr>
        <w:autoSpaceDE w:val="0"/>
        <w:autoSpaceDN w:val="0"/>
        <w:adjustRightInd w:val="0"/>
        <w:jc w:val="both"/>
      </w:pPr>
    </w:p>
    <w:p w:rsidR="00825886" w:rsidRDefault="00825886" w:rsidP="00825886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Vollständige Entwicklung und Implementierung einer Datenbankapplikation</w:t>
      </w:r>
    </w:p>
    <w:p w:rsidR="00825886" w:rsidRDefault="00825886" w:rsidP="00825886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Verwendung von Werkzeugen bei der Entwicklung.</w:t>
      </w:r>
    </w:p>
    <w:p w:rsidR="00825886" w:rsidRDefault="00825886" w:rsidP="00825886">
      <w:pPr>
        <w:autoSpaceDE w:val="0"/>
        <w:autoSpaceDN w:val="0"/>
        <w:adjustRightInd w:val="0"/>
        <w:jc w:val="both"/>
      </w:pPr>
    </w:p>
    <w:p w:rsidR="00C34E1F" w:rsidRDefault="00C34E1F" w:rsidP="00C34E1F">
      <w:pPr>
        <w:jc w:val="both"/>
      </w:pPr>
      <w:r w:rsidRPr="00C25C2A">
        <w:t xml:space="preserve">Im Allgemeinen sind Kenntnisse über </w:t>
      </w:r>
      <w:r w:rsidR="009704DB">
        <w:t>Datenbankmodellierung</w:t>
      </w:r>
      <w:r w:rsidRPr="00C25C2A">
        <w:t>/</w:t>
      </w:r>
      <w:r w:rsidR="009704DB">
        <w:t>Datenbanksysteme</w:t>
      </w:r>
      <w:r w:rsidRPr="00C25C2A">
        <w:t xml:space="preserve"> grundsät</w:t>
      </w:r>
      <w:r w:rsidRPr="00C25C2A">
        <w:t>z</w:t>
      </w:r>
      <w:r w:rsidRPr="00C25C2A">
        <w:t xml:space="preserve">lich anzuwenden. </w:t>
      </w:r>
    </w:p>
    <w:p w:rsidR="00825886" w:rsidRPr="00C25C2A" w:rsidRDefault="00825886" w:rsidP="00C34E1F">
      <w:pPr>
        <w:jc w:val="both"/>
      </w:pPr>
    </w:p>
    <w:p w:rsidR="00C34E1F" w:rsidRDefault="00C34E1F">
      <w:pPr>
        <w:jc w:val="both"/>
        <w:rPr>
          <w:b/>
          <w:sz w:val="20"/>
          <w:szCs w:val="20"/>
        </w:rPr>
      </w:pPr>
    </w:p>
    <w:p w:rsidR="00E04784" w:rsidRPr="00C25C2A" w:rsidRDefault="00E04784" w:rsidP="00E04784">
      <w:pPr>
        <w:pStyle w:val="berschrift3"/>
        <w:numPr>
          <w:ilvl w:val="0"/>
          <w:numId w:val="12"/>
        </w:numPr>
        <w:rPr>
          <w:sz w:val="24"/>
          <w:szCs w:val="24"/>
        </w:rPr>
      </w:pPr>
      <w:r w:rsidRPr="00C25C2A">
        <w:rPr>
          <w:sz w:val="24"/>
          <w:szCs w:val="24"/>
        </w:rPr>
        <w:t xml:space="preserve">  Prozedere </w:t>
      </w:r>
    </w:p>
    <w:p w:rsidR="00E04784" w:rsidRPr="00540F2D" w:rsidRDefault="00E04784" w:rsidP="00E04784">
      <w:pPr>
        <w:pStyle w:val="berschrift3"/>
        <w:rPr>
          <w:sz w:val="24"/>
          <w:szCs w:val="24"/>
        </w:rPr>
      </w:pPr>
      <w:r w:rsidRPr="00540F2D">
        <w:rPr>
          <w:sz w:val="24"/>
          <w:szCs w:val="24"/>
        </w:rPr>
        <w:t>Anm.: bitte genau lesen und sorgfältig ausführen!!!</w:t>
      </w:r>
    </w:p>
    <w:p w:rsidR="00DE17C5" w:rsidRDefault="00E04784" w:rsidP="00E04784">
      <w:pPr>
        <w:jc w:val="both"/>
      </w:pPr>
      <w:r w:rsidRPr="00540F2D">
        <w:t>Die Bearbeitung ka</w:t>
      </w:r>
      <w:r w:rsidR="00812807" w:rsidRPr="00540F2D">
        <w:t>nn der Prüfling sofort beginnen!</w:t>
      </w:r>
      <w:r w:rsidRPr="00540F2D">
        <w:t xml:space="preserve"> </w:t>
      </w:r>
      <w:r w:rsidR="00812807" w:rsidRPr="00540F2D">
        <w:t>E</w:t>
      </w:r>
      <w:r w:rsidRPr="00540F2D">
        <w:t>s muss,</w:t>
      </w:r>
      <w:r w:rsidR="00DD76A4" w:rsidRPr="00540F2D">
        <w:t xml:space="preserve"> wenn vom Prüfungsamt gefo</w:t>
      </w:r>
      <w:r w:rsidR="00DD76A4" w:rsidRPr="00540F2D">
        <w:t>r</w:t>
      </w:r>
      <w:r w:rsidR="00DD76A4" w:rsidRPr="00540F2D">
        <w:t>dert</w:t>
      </w:r>
      <w:r w:rsidRPr="00540F2D">
        <w:t>/in der Prüfungsordnung vorgeschrieben, eine Anmeldung bei selbigem vorliegen (Term</w:t>
      </w:r>
      <w:r w:rsidRPr="00540F2D">
        <w:t>i</w:t>
      </w:r>
      <w:r w:rsidRPr="00540F2D">
        <w:t xml:space="preserve">ne beachten!). </w:t>
      </w:r>
      <w:r w:rsidR="00DE17C5" w:rsidRPr="00540F2D">
        <w:t xml:space="preserve">Sollte an der Prüfung teilgenommen werden, ohne die nötige Anmeldung beim Prüfungsamt, wird die Prüfung als nicht teilgenommen gewertet. </w:t>
      </w:r>
    </w:p>
    <w:p w:rsidR="00540F2D" w:rsidRPr="00540F2D" w:rsidRDefault="00540F2D" w:rsidP="00E04784">
      <w:pPr>
        <w:jc w:val="both"/>
      </w:pPr>
    </w:p>
    <w:p w:rsidR="00702BA6" w:rsidRDefault="005613C0" w:rsidP="00E04784">
      <w:pPr>
        <w:jc w:val="both"/>
      </w:pPr>
      <w:r>
        <w:t xml:space="preserve">In diesem Semester besteht keine </w:t>
      </w:r>
      <w:r w:rsidRPr="00540F2D">
        <w:t>Anwesenheitspflicht</w:t>
      </w:r>
      <w:r w:rsidR="00E04784" w:rsidRPr="00540F2D">
        <w:t xml:space="preserve">. </w:t>
      </w:r>
      <w:r w:rsidR="00702BA6" w:rsidRPr="00540F2D">
        <w:t>Eine Prüfung der Inhalte erfolgt an Meilenstein 1-3</w:t>
      </w:r>
      <w:r>
        <w:t xml:space="preserve"> bzw. zwischen den Terminen</w:t>
      </w:r>
      <w:r w:rsidR="00702BA6" w:rsidRPr="00540F2D">
        <w:t xml:space="preserve"> nur auf Wunsch der Studentinnen/ der Stude</w:t>
      </w:r>
      <w:r w:rsidR="00702BA6" w:rsidRPr="00540F2D">
        <w:t>n</w:t>
      </w:r>
      <w:r w:rsidR="00702BA6" w:rsidRPr="00540F2D">
        <w:t>ten und dient nur zur Information über der</w:t>
      </w:r>
      <w:r w:rsidR="002E2E00" w:rsidRPr="00540F2D">
        <w:t>en</w:t>
      </w:r>
      <w:r w:rsidR="00702BA6" w:rsidRPr="00540F2D">
        <w:t xml:space="preserve"> Qualität. </w:t>
      </w:r>
    </w:p>
    <w:p w:rsidR="00540F2D" w:rsidRPr="00540F2D" w:rsidRDefault="00540F2D" w:rsidP="00E04784">
      <w:pPr>
        <w:jc w:val="both"/>
      </w:pPr>
    </w:p>
    <w:p w:rsidR="00540F2D" w:rsidRDefault="00E04784" w:rsidP="00E04784">
      <w:pPr>
        <w:jc w:val="both"/>
      </w:pPr>
      <w:r w:rsidRPr="00540F2D">
        <w:t xml:space="preserve">Es wird empfohlen, an weiteren Terminen den Fortschritt mit dem Dozenten zu besprechen. Letzter Abgabetermin ist der </w:t>
      </w:r>
      <w:r w:rsidR="005613C0">
        <w:rPr>
          <w:b/>
          <w:color w:val="FF0000"/>
        </w:rPr>
        <w:t>25.01</w:t>
      </w:r>
      <w:r w:rsidR="00944873" w:rsidRPr="00540F2D">
        <w:rPr>
          <w:b/>
          <w:color w:val="FF0000"/>
        </w:rPr>
        <w:t>.201</w:t>
      </w:r>
      <w:r w:rsidR="005613C0">
        <w:rPr>
          <w:b/>
          <w:color w:val="FF0000"/>
        </w:rPr>
        <w:t>3</w:t>
      </w:r>
      <w:r w:rsidRPr="00540F2D">
        <w:t xml:space="preserve">! </w:t>
      </w:r>
    </w:p>
    <w:p w:rsidR="00540F2D" w:rsidRDefault="00540F2D" w:rsidP="00E04784">
      <w:pPr>
        <w:jc w:val="both"/>
      </w:pPr>
    </w:p>
    <w:p w:rsidR="00E04784" w:rsidRPr="00540F2D" w:rsidRDefault="00E04784" w:rsidP="00E04784">
      <w:pPr>
        <w:jc w:val="both"/>
      </w:pPr>
      <w:r w:rsidRPr="00540F2D">
        <w:t>Nach diesem Termin erfolgt keine weitere Annahme von Ausarbeitungen</w:t>
      </w:r>
      <w:r w:rsidR="002F5A0C" w:rsidRPr="00540F2D">
        <w:t>/Prüfungen</w:t>
      </w:r>
      <w:r w:rsidRPr="00540F2D">
        <w:t xml:space="preserve">! </w:t>
      </w:r>
    </w:p>
    <w:p w:rsidR="00540F2D" w:rsidRDefault="00540F2D" w:rsidP="00702BA6">
      <w:pPr>
        <w:jc w:val="both"/>
      </w:pPr>
    </w:p>
    <w:p w:rsidR="00702BA6" w:rsidRPr="00540F2D" w:rsidRDefault="001B6EB8" w:rsidP="00702BA6">
      <w:pPr>
        <w:jc w:val="both"/>
      </w:pPr>
      <w:r>
        <w:t>D</w:t>
      </w:r>
      <w:r w:rsidR="00E04784" w:rsidRPr="00540F2D">
        <w:t>ie Ausarbeitung</w:t>
      </w:r>
      <w:r>
        <w:t xml:space="preserve"> wird</w:t>
      </w:r>
      <w:r w:rsidR="00E04784" w:rsidRPr="00540F2D">
        <w:t xml:space="preserve"> a</w:t>
      </w:r>
      <w:r w:rsidR="00E76290" w:rsidRPr="00540F2D">
        <w:t xml:space="preserve">n einem </w:t>
      </w:r>
      <w:r w:rsidR="00C54C50" w:rsidRPr="00540F2D">
        <w:t xml:space="preserve">der </w:t>
      </w:r>
      <w:r w:rsidR="00E76290" w:rsidRPr="00540F2D">
        <w:t xml:space="preserve">Vorlesungstermine bis </w:t>
      </w:r>
      <w:r>
        <w:t>2</w:t>
      </w:r>
      <w:r w:rsidR="005613C0">
        <w:t>5</w:t>
      </w:r>
      <w:r w:rsidR="00944873" w:rsidRPr="00540F2D">
        <w:t>.0</w:t>
      </w:r>
      <w:r w:rsidR="005613C0">
        <w:t>1.2013</w:t>
      </w:r>
      <w:r w:rsidR="00E04784" w:rsidRPr="00540F2D">
        <w:t xml:space="preserve"> in mündlicher Form vorgestellt. Zu diesem Zweck ist über das Thema eine zusätzliche Präsentation zu erstellen, welche zeitgleich mit der Ausarbeitung </w:t>
      </w:r>
      <w:r w:rsidR="004026A5" w:rsidRPr="00540F2D">
        <w:t>am Tag der mündlichen Vorstellung</w:t>
      </w:r>
      <w:r w:rsidR="00702BA6" w:rsidRPr="00540F2D">
        <w:t xml:space="preserve"> </w:t>
      </w:r>
      <w:r w:rsidR="00E04784" w:rsidRPr="00540F2D">
        <w:t>vorliegen muss</w:t>
      </w:r>
      <w:r w:rsidR="00330D4D">
        <w:t>, ebenso wie die Quellen (Datenbank-Dateien) der Datenbank auf einer CD</w:t>
      </w:r>
      <w:r w:rsidR="00E04784" w:rsidRPr="00540F2D">
        <w:t>.</w:t>
      </w:r>
      <w:r w:rsidR="005613C0">
        <w:t xml:space="preserve"> Es müssen alle Projektmitglieder </w:t>
      </w:r>
      <w:r w:rsidR="00F10201">
        <w:t>zur Vo</w:t>
      </w:r>
      <w:r w:rsidR="00F10201">
        <w:t>r</w:t>
      </w:r>
      <w:r w:rsidR="00F10201">
        <w:t xml:space="preserve">stellung </w:t>
      </w:r>
      <w:r w:rsidR="005613C0">
        <w:t>anwesend sein.</w:t>
      </w:r>
      <w:r w:rsidR="00E04784" w:rsidRPr="00540F2D">
        <w:t xml:space="preserve"> </w:t>
      </w:r>
    </w:p>
    <w:p w:rsidR="00540F2D" w:rsidRPr="00540F2D" w:rsidRDefault="00540F2D" w:rsidP="00702BA6">
      <w:pPr>
        <w:jc w:val="both"/>
      </w:pPr>
    </w:p>
    <w:p w:rsidR="00E04784" w:rsidRPr="00540F2D" w:rsidRDefault="00E04784" w:rsidP="00E04784">
      <w:pPr>
        <w:jc w:val="both"/>
      </w:pPr>
      <w:r w:rsidRPr="00540F2D">
        <w:t xml:space="preserve">Es sind die Regeln für Ausarbeitungen unter </w:t>
      </w:r>
      <w:hyperlink r:id="rId7" w:history="1">
        <w:r w:rsidRPr="00540F2D">
          <w:rPr>
            <w:rStyle w:val="Hyperlink"/>
          </w:rPr>
          <w:t>www.mevius.de</w:t>
        </w:r>
      </w:hyperlink>
      <w:r w:rsidRPr="00540F2D">
        <w:t xml:space="preserve"> anzuwenden – die Unterlagen haben jeweils einmal in Papierform vorzuliegen</w:t>
      </w:r>
      <w:r w:rsidR="00812807" w:rsidRPr="00540F2D">
        <w:t>/</w:t>
      </w:r>
      <w:r w:rsidR="00702BA6" w:rsidRPr="00540F2D">
        <w:t xml:space="preserve">sind </w:t>
      </w:r>
      <w:r w:rsidR="00812807" w:rsidRPr="00540F2D">
        <w:t>abzugeben</w:t>
      </w:r>
      <w:r w:rsidR="002E2E00" w:rsidRPr="00540F2D">
        <w:t xml:space="preserve"> (zum Termin des Vortrages) </w:t>
      </w:r>
      <w:r w:rsidRPr="00540F2D">
        <w:t xml:space="preserve"> – die </w:t>
      </w:r>
      <w:r w:rsidR="00812807" w:rsidRPr="00540F2D">
        <w:t xml:space="preserve">unterschriebene </w:t>
      </w:r>
      <w:r w:rsidRPr="00540F2D">
        <w:t xml:space="preserve">Eidesstattliche Erklärung ist zwingend erforderlich! </w:t>
      </w:r>
    </w:p>
    <w:p w:rsidR="00E76290" w:rsidRDefault="00E76290" w:rsidP="00E04784">
      <w:pPr>
        <w:jc w:val="both"/>
        <w:rPr>
          <w:sz w:val="20"/>
          <w:szCs w:val="20"/>
        </w:rPr>
      </w:pPr>
    </w:p>
    <w:p w:rsidR="00E04784" w:rsidRPr="00540F2D" w:rsidRDefault="00E04784" w:rsidP="00E04784">
      <w:pPr>
        <w:jc w:val="both"/>
        <w:rPr>
          <w:b/>
          <w:u w:val="single"/>
        </w:rPr>
      </w:pPr>
      <w:r w:rsidRPr="00540F2D">
        <w:t>Termine zur Präsentation:</w:t>
      </w:r>
      <w:r w:rsidR="005A39AC" w:rsidRPr="00540F2D">
        <w:t xml:space="preserve"> </w:t>
      </w:r>
      <w:r w:rsidR="00E02F28" w:rsidRPr="00540F2D">
        <w:t>- nach Vereinbarung</w:t>
      </w:r>
      <w:r w:rsidR="00702BA6" w:rsidRPr="00540F2D">
        <w:t xml:space="preserve"> in der Vorlesung </w:t>
      </w:r>
      <w:r w:rsidR="00E02F28" w:rsidRPr="00540F2D">
        <w:t xml:space="preserve">bis </w:t>
      </w:r>
      <w:r w:rsidR="005613C0" w:rsidRPr="005613C0">
        <w:rPr>
          <w:b/>
          <w:u w:val="single"/>
        </w:rPr>
        <w:t>25.01.2013</w:t>
      </w:r>
      <w:r w:rsidR="00E76290" w:rsidRPr="005613C0">
        <w:rPr>
          <w:b/>
        </w:rPr>
        <w:t>.</w:t>
      </w:r>
    </w:p>
    <w:p w:rsidR="00E76290" w:rsidRPr="00540F2D" w:rsidRDefault="00E76290" w:rsidP="00E04784">
      <w:pPr>
        <w:jc w:val="both"/>
        <w:rPr>
          <w:b/>
          <w:u w:val="single"/>
        </w:rPr>
      </w:pPr>
    </w:p>
    <w:p w:rsidR="00E04784" w:rsidRPr="00540F2D" w:rsidRDefault="00E04784" w:rsidP="00E04784">
      <w:pPr>
        <w:jc w:val="both"/>
        <w:rPr>
          <w:color w:val="FF0000"/>
        </w:rPr>
      </w:pPr>
      <w:r w:rsidRPr="00540F2D">
        <w:rPr>
          <w:color w:val="FF0000"/>
        </w:rPr>
        <w:lastRenderedPageBreak/>
        <w:t>Alle Termine unter Vorbehalt - ich behalte mir eine andere Verteilung/Änderung ausdrücklich vor!</w:t>
      </w:r>
    </w:p>
    <w:p w:rsidR="00E04784" w:rsidRPr="00540F2D" w:rsidRDefault="00E04784" w:rsidP="00E04784">
      <w:pPr>
        <w:jc w:val="both"/>
      </w:pPr>
    </w:p>
    <w:p w:rsidR="00E04784" w:rsidRPr="00540F2D" w:rsidRDefault="00E04784" w:rsidP="00E04784">
      <w:pPr>
        <w:jc w:val="both"/>
        <w:rPr>
          <w:color w:val="FF0000"/>
        </w:rPr>
      </w:pPr>
      <w:r w:rsidRPr="00540F2D">
        <w:t>Die Beantragung des End-Termins erfolgt zeitgleich zur Beantragung</w:t>
      </w:r>
      <w:r w:rsidR="0098023F" w:rsidRPr="00540F2D">
        <w:t xml:space="preserve"> (Vorlesung)</w:t>
      </w:r>
      <w:r w:rsidRPr="00540F2D">
        <w:t xml:space="preserve"> des Th</w:t>
      </w:r>
      <w:r w:rsidRPr="00540F2D">
        <w:t>e</w:t>
      </w:r>
      <w:r w:rsidRPr="00540F2D">
        <w:t xml:space="preserve">mas </w:t>
      </w:r>
      <w:r w:rsidR="005613C0">
        <w:t xml:space="preserve">in </w:t>
      </w:r>
      <w:r w:rsidR="00E02F28" w:rsidRPr="00540F2D">
        <w:t xml:space="preserve">schriftlicher </w:t>
      </w:r>
      <w:r w:rsidRPr="00540F2D">
        <w:t>Form</w:t>
      </w:r>
      <w:r w:rsidR="005A212A" w:rsidRPr="00540F2D">
        <w:t xml:space="preserve"> (Formular)</w:t>
      </w:r>
      <w:r w:rsidRPr="00540F2D">
        <w:t xml:space="preserve"> </w:t>
      </w:r>
      <w:r w:rsidR="005A212A" w:rsidRPr="00540F2D">
        <w:t xml:space="preserve">bis spätestens zum Termin des </w:t>
      </w:r>
      <w:r w:rsidR="005A212A" w:rsidRPr="005613C0">
        <w:rPr>
          <w:u w:val="single"/>
        </w:rPr>
        <w:t>ersten</w:t>
      </w:r>
      <w:r w:rsidR="005A212A" w:rsidRPr="00540F2D">
        <w:t xml:space="preserve"> Meilensteins</w:t>
      </w:r>
      <w:r w:rsidR="0098023F" w:rsidRPr="00540F2D">
        <w:t>.</w:t>
      </w:r>
    </w:p>
    <w:p w:rsidR="00E76290" w:rsidRPr="00540F2D" w:rsidRDefault="00E76290" w:rsidP="00E04784">
      <w:pPr>
        <w:jc w:val="both"/>
      </w:pPr>
    </w:p>
    <w:p w:rsidR="00E04784" w:rsidRPr="00540F2D" w:rsidRDefault="002F5A0C" w:rsidP="00E04784">
      <w:pPr>
        <w:jc w:val="both"/>
      </w:pPr>
      <w:r w:rsidRPr="00540F2D">
        <w:t>Die</w:t>
      </w:r>
      <w:r w:rsidR="00E04784" w:rsidRPr="00540F2D">
        <w:t xml:space="preserve"> Themen-Abgabe- muss enthalten:</w:t>
      </w:r>
    </w:p>
    <w:p w:rsidR="00E04784" w:rsidRPr="00540F2D" w:rsidRDefault="00E04784" w:rsidP="00E04784">
      <w:pPr>
        <w:jc w:val="both"/>
      </w:pP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>Vorname</w:t>
      </w: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>Nachname</w:t>
      </w: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>Studienabschluss</w:t>
      </w: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>Mat-Nr.</w:t>
      </w: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>Thema</w:t>
      </w: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 xml:space="preserve">Bearbeiter, bei Gruppen alle Teilnehmer </w:t>
      </w:r>
    </w:p>
    <w:p w:rsidR="00E04784" w:rsidRPr="00540F2D" w:rsidRDefault="00E04784" w:rsidP="005A39AC">
      <w:pPr>
        <w:numPr>
          <w:ilvl w:val="0"/>
          <w:numId w:val="9"/>
        </w:numPr>
        <w:jc w:val="both"/>
      </w:pPr>
      <w:r w:rsidRPr="00540F2D">
        <w:t>Termin des Vortrages (Format: TT.MM.JJ)</w:t>
      </w:r>
    </w:p>
    <w:p w:rsidR="00E04784" w:rsidRDefault="00E04784" w:rsidP="00E04784">
      <w:pPr>
        <w:jc w:val="both"/>
        <w:rPr>
          <w:sz w:val="20"/>
          <w:szCs w:val="20"/>
        </w:rPr>
      </w:pPr>
    </w:p>
    <w:p w:rsidR="00E04784" w:rsidRPr="00540F2D" w:rsidRDefault="00E04784" w:rsidP="00E04784">
      <w:pPr>
        <w:jc w:val="both"/>
      </w:pPr>
      <w:r w:rsidRPr="00540F2D">
        <w:t>Es kann nicht von dem Termin zurückgetreten werden.</w:t>
      </w:r>
    </w:p>
    <w:p w:rsidR="00E04784" w:rsidRDefault="00E04784" w:rsidP="00E04784">
      <w:pPr>
        <w:jc w:val="both"/>
        <w:rPr>
          <w:sz w:val="20"/>
          <w:szCs w:val="20"/>
        </w:rPr>
      </w:pPr>
    </w:p>
    <w:p w:rsidR="00E04784" w:rsidRPr="00540F2D" w:rsidRDefault="00E04784" w:rsidP="00E04784">
      <w:pPr>
        <w:jc w:val="both"/>
      </w:pPr>
      <w:r w:rsidRPr="00540F2D">
        <w:t xml:space="preserve">Die Bearbeitung eines Themas kann in Gruppen bis </w:t>
      </w:r>
      <w:r w:rsidR="00825886">
        <w:t>3</w:t>
      </w:r>
      <w:r w:rsidRPr="00540F2D">
        <w:t xml:space="preserve"> Studenten erfolgen (Ausnahmen sind individuell abzustimmen). Es ist darauf zu achten, dass jeder der (Gruppen-)Teilnehmer einen (Teil)-Inhalt mit einer max. Länge von ca. 10 Minuten vorstellt. Anm.: Gruppeneinteilung in der Vorlesung.</w:t>
      </w:r>
      <w:r w:rsidR="002E2E00" w:rsidRPr="00540F2D">
        <w:t xml:space="preserve"> Probleme (mit den Mitgliedern,…) bei der Bearbeitung sind </w:t>
      </w:r>
      <w:r w:rsidR="002E2E00" w:rsidRPr="00540F2D">
        <w:rPr>
          <w:b/>
          <w:u w:val="single"/>
        </w:rPr>
        <w:t>sofort</w:t>
      </w:r>
      <w:r w:rsidR="002E2E00" w:rsidRPr="00540F2D">
        <w:t xml:space="preserve"> mit dem Dozenten zu besprechen!</w:t>
      </w:r>
    </w:p>
    <w:p w:rsidR="00C34E1F" w:rsidRDefault="00C34E1F">
      <w:pPr>
        <w:jc w:val="both"/>
        <w:rPr>
          <w:b/>
          <w:sz w:val="20"/>
          <w:szCs w:val="20"/>
        </w:rPr>
      </w:pPr>
    </w:p>
    <w:p w:rsidR="009119EC" w:rsidRPr="00540F2D" w:rsidRDefault="008B603A">
      <w:pPr>
        <w:jc w:val="both"/>
        <w:rPr>
          <w:b/>
        </w:rPr>
      </w:pPr>
      <w:r>
        <w:rPr>
          <w:b/>
        </w:rPr>
        <w:t xml:space="preserve">Freiwillige </w:t>
      </w:r>
      <w:r w:rsidR="009119EC" w:rsidRPr="00540F2D">
        <w:rPr>
          <w:b/>
        </w:rPr>
        <w:t xml:space="preserve">Teilnahme an </w:t>
      </w:r>
      <w:r w:rsidR="00060148">
        <w:rPr>
          <w:b/>
        </w:rPr>
        <w:t xml:space="preserve">drei </w:t>
      </w:r>
      <w:r w:rsidR="00E02F28" w:rsidRPr="00540F2D">
        <w:rPr>
          <w:b/>
        </w:rPr>
        <w:t>Meilensteinen</w:t>
      </w:r>
      <w:r w:rsidR="009119EC" w:rsidRPr="00540F2D">
        <w:rPr>
          <w:b/>
        </w:rPr>
        <w:t xml:space="preserve"> (in den Grenzen des „bis Datum“ frei zu wählen!)</w:t>
      </w:r>
      <w:r w:rsidR="00DC1A25" w:rsidRPr="00540F2D">
        <w:rPr>
          <w:b/>
        </w:rPr>
        <w:t>:</w:t>
      </w:r>
    </w:p>
    <w:p w:rsidR="009119EC" w:rsidRPr="00540F2D" w:rsidRDefault="009119EC">
      <w:pPr>
        <w:jc w:val="both"/>
        <w:rPr>
          <w:b/>
        </w:rPr>
      </w:pPr>
    </w:p>
    <w:p w:rsidR="009119EC" w:rsidRPr="00540F2D" w:rsidRDefault="009119EC">
      <w:pPr>
        <w:numPr>
          <w:ilvl w:val="0"/>
          <w:numId w:val="10"/>
        </w:numPr>
        <w:jc w:val="both"/>
      </w:pPr>
      <w:r w:rsidRPr="00540F2D">
        <w:t xml:space="preserve">Termin – Dozent </w:t>
      </w:r>
      <w:r w:rsidRPr="00540F2D">
        <w:rPr>
          <w:b/>
          <w:u w:val="single"/>
        </w:rPr>
        <w:t>bis</w:t>
      </w:r>
      <w:r w:rsidRPr="00540F2D">
        <w:t xml:space="preserve"> </w:t>
      </w:r>
      <w:r w:rsidR="00DF3B26">
        <w:t>02.11</w:t>
      </w:r>
      <w:r w:rsidR="00C25C2A" w:rsidRPr="00540F2D">
        <w:t>.2012</w:t>
      </w:r>
    </w:p>
    <w:p w:rsidR="009119EC" w:rsidRPr="00540F2D" w:rsidRDefault="009119EC">
      <w:pPr>
        <w:numPr>
          <w:ilvl w:val="0"/>
          <w:numId w:val="10"/>
        </w:numPr>
        <w:jc w:val="both"/>
      </w:pPr>
      <w:r w:rsidRPr="00540F2D">
        <w:t xml:space="preserve">Termin – Dozent </w:t>
      </w:r>
      <w:r w:rsidRPr="00540F2D">
        <w:rPr>
          <w:b/>
          <w:u w:val="single"/>
        </w:rPr>
        <w:t>bis</w:t>
      </w:r>
      <w:r w:rsidRPr="00540F2D">
        <w:t xml:space="preserve"> </w:t>
      </w:r>
      <w:r w:rsidR="00DF3B26">
        <w:t>30.11</w:t>
      </w:r>
      <w:r w:rsidR="00C25C2A" w:rsidRPr="00540F2D">
        <w:t>.2012</w:t>
      </w:r>
    </w:p>
    <w:p w:rsidR="009119EC" w:rsidRDefault="009119EC">
      <w:pPr>
        <w:numPr>
          <w:ilvl w:val="0"/>
          <w:numId w:val="10"/>
        </w:numPr>
        <w:jc w:val="both"/>
      </w:pPr>
      <w:r w:rsidRPr="00540F2D">
        <w:t xml:space="preserve">Termin – Dozent </w:t>
      </w:r>
      <w:r w:rsidRPr="00540F2D">
        <w:rPr>
          <w:b/>
          <w:u w:val="single"/>
        </w:rPr>
        <w:t>bis</w:t>
      </w:r>
      <w:r w:rsidRPr="00540F2D">
        <w:t xml:space="preserve"> </w:t>
      </w:r>
      <w:r w:rsidR="00DF3B26">
        <w:t>04.01.2013</w:t>
      </w:r>
    </w:p>
    <w:p w:rsidR="00060148" w:rsidRDefault="00060148" w:rsidP="00060148">
      <w:pPr>
        <w:ind w:left="720"/>
        <w:jc w:val="both"/>
      </w:pPr>
    </w:p>
    <w:p w:rsidR="00060148" w:rsidRPr="00EA222E" w:rsidRDefault="00EA222E" w:rsidP="00060148">
      <w:pPr>
        <w:ind w:left="720"/>
        <w:jc w:val="both"/>
        <w:rPr>
          <w:b/>
          <w:color w:val="FF0000"/>
        </w:rPr>
      </w:pPr>
      <w:r w:rsidRPr="00EA222E">
        <w:rPr>
          <w:b/>
          <w:color w:val="FF0000"/>
        </w:rPr>
        <w:t>Neu: in diesem Semester keine Überprüfung der Punkte 1 - 3</w:t>
      </w:r>
    </w:p>
    <w:p w:rsidR="008B603A" w:rsidRDefault="008B603A" w:rsidP="008B603A">
      <w:pPr>
        <w:jc w:val="both"/>
        <w:rPr>
          <w:b/>
        </w:rPr>
      </w:pPr>
    </w:p>
    <w:p w:rsidR="00060148" w:rsidRDefault="003E4E49" w:rsidP="008B603A">
      <w:pPr>
        <w:jc w:val="both"/>
      </w:pPr>
      <w:r>
        <w:rPr>
          <w:b/>
        </w:rPr>
        <w:t xml:space="preserve">Die </w:t>
      </w:r>
      <w:r w:rsidR="008B603A">
        <w:rPr>
          <w:b/>
        </w:rPr>
        <w:t>Bewertung erfolgt an einem</w:t>
      </w:r>
      <w:r w:rsidR="008B603A" w:rsidRPr="00540F2D">
        <w:rPr>
          <w:b/>
        </w:rPr>
        <w:t xml:space="preserve"> </w:t>
      </w:r>
      <w:r w:rsidR="008B603A">
        <w:rPr>
          <w:b/>
        </w:rPr>
        <w:t xml:space="preserve">an den Vorlesungszeiten frei wählbarem </w:t>
      </w:r>
      <w:r w:rsidR="008B603A" w:rsidRPr="00540F2D">
        <w:rPr>
          <w:b/>
        </w:rPr>
        <w:t>Präsentation</w:t>
      </w:r>
      <w:r w:rsidR="008B603A" w:rsidRPr="00540F2D">
        <w:rPr>
          <w:b/>
        </w:rPr>
        <w:t>s</w:t>
      </w:r>
      <w:r w:rsidR="008B603A" w:rsidRPr="00540F2D">
        <w:rPr>
          <w:b/>
        </w:rPr>
        <w:t>termin</w:t>
      </w:r>
      <w:r w:rsidR="008B603A">
        <w:rPr>
          <w:b/>
        </w:rPr>
        <w:t xml:space="preserve"> (Anwesenheitspflicht aller Projektteilnehmer).</w:t>
      </w:r>
    </w:p>
    <w:p w:rsidR="008B603A" w:rsidRPr="00540F2D" w:rsidRDefault="008B603A" w:rsidP="008B603A">
      <w:pPr>
        <w:jc w:val="both"/>
      </w:pPr>
    </w:p>
    <w:p w:rsidR="009119EC" w:rsidRPr="00540F2D" w:rsidRDefault="009119EC">
      <w:pPr>
        <w:numPr>
          <w:ilvl w:val="0"/>
          <w:numId w:val="10"/>
        </w:numPr>
        <w:jc w:val="both"/>
      </w:pPr>
      <w:r w:rsidRPr="00540F2D">
        <w:t xml:space="preserve">Termin – Vorstellung in der Vorlesung </w:t>
      </w:r>
      <w:r w:rsidRPr="00540F2D">
        <w:rPr>
          <w:b/>
          <w:u w:val="single"/>
        </w:rPr>
        <w:t>bis</w:t>
      </w:r>
      <w:r w:rsidR="00DD76A4" w:rsidRPr="00540F2D">
        <w:t xml:space="preserve"> </w:t>
      </w:r>
      <w:r w:rsidR="00DF3B26">
        <w:t>25</w:t>
      </w:r>
      <w:r w:rsidR="00944873" w:rsidRPr="00540F2D">
        <w:t>.0</w:t>
      </w:r>
      <w:r w:rsidR="00DF3B26">
        <w:t>1.2013</w:t>
      </w:r>
    </w:p>
    <w:p w:rsidR="009119EC" w:rsidRPr="00540F2D" w:rsidRDefault="009119EC">
      <w:pPr>
        <w:jc w:val="both"/>
        <w:rPr>
          <w:b/>
        </w:rPr>
      </w:pPr>
    </w:p>
    <w:p w:rsidR="0005107B" w:rsidRDefault="0005107B">
      <w:pPr>
        <w:jc w:val="both"/>
        <w:rPr>
          <w:b/>
        </w:rPr>
      </w:pPr>
      <w:r w:rsidRPr="00540F2D">
        <w:rPr>
          <w:b/>
        </w:rPr>
        <w:t>Änderungen durch den Dozent möglich!</w:t>
      </w:r>
    </w:p>
    <w:p w:rsidR="00ED1BFC" w:rsidRPr="00540F2D" w:rsidRDefault="00ED1BFC">
      <w:pPr>
        <w:jc w:val="both"/>
        <w:rPr>
          <w:b/>
        </w:rPr>
      </w:pPr>
    </w:p>
    <w:p w:rsidR="0005107B" w:rsidRDefault="0005107B">
      <w:pPr>
        <w:jc w:val="both"/>
        <w:rPr>
          <w:b/>
          <w:sz w:val="20"/>
          <w:szCs w:val="20"/>
        </w:rPr>
      </w:pPr>
    </w:p>
    <w:p w:rsidR="009119EC" w:rsidRPr="00825886" w:rsidRDefault="00825886" w:rsidP="00825886">
      <w:pPr>
        <w:pStyle w:val="berschrift3"/>
        <w:numPr>
          <w:ilvl w:val="0"/>
          <w:numId w:val="12"/>
        </w:numPr>
        <w:rPr>
          <w:sz w:val="24"/>
          <w:szCs w:val="24"/>
        </w:rPr>
      </w:pPr>
      <w:r w:rsidRPr="00825886">
        <w:rPr>
          <w:sz w:val="24"/>
          <w:szCs w:val="24"/>
        </w:rPr>
        <w:t>Programmierpraktikum mit Datenbanken</w:t>
      </w:r>
      <w:r w:rsidR="009119EC" w:rsidRPr="00825886">
        <w:rPr>
          <w:sz w:val="24"/>
          <w:szCs w:val="24"/>
        </w:rPr>
        <w:t xml:space="preserve"> </w:t>
      </w:r>
    </w:p>
    <w:p w:rsidR="009119EC" w:rsidRPr="00540F2D" w:rsidRDefault="009119EC">
      <w:pPr>
        <w:jc w:val="both"/>
      </w:pPr>
    </w:p>
    <w:p w:rsidR="00825886" w:rsidRDefault="009119EC" w:rsidP="00ED1BFC">
      <w:pPr>
        <w:autoSpaceDE w:val="0"/>
        <w:autoSpaceDN w:val="0"/>
        <w:adjustRightInd w:val="0"/>
        <w:jc w:val="both"/>
      </w:pPr>
      <w:r w:rsidRPr="00540F2D">
        <w:t xml:space="preserve">Sie seien Projektleiter/-mitarbeiter in der Entwicklungsabteilung eines Softwarehauses, das innovative Datenbanksysteme implementiert. Aufgrund des sehr hohen Wettbewerbs unter Datenbankherstellern müssen Sie </w:t>
      </w:r>
      <w:r w:rsidR="00B42040" w:rsidRPr="00540F2D">
        <w:t xml:space="preserve">eine neue </w:t>
      </w:r>
      <w:r w:rsidR="00ED1BFC">
        <w:t>Datenbank</w:t>
      </w:r>
      <w:r w:rsidR="008673B3" w:rsidRPr="00540F2D">
        <w:t xml:space="preserve"> </w:t>
      </w:r>
      <w:r w:rsidRPr="00540F2D">
        <w:t xml:space="preserve">für die </w:t>
      </w:r>
      <w:r w:rsidR="00B42040" w:rsidRPr="00540F2D">
        <w:t>CeBit entwickeln</w:t>
      </w:r>
      <w:r w:rsidRPr="00540F2D">
        <w:t xml:space="preserve">. Im nächsten Projektmeeting </w:t>
      </w:r>
      <w:r w:rsidR="00B42040" w:rsidRPr="00540F2D">
        <w:t>wird</w:t>
      </w:r>
      <w:r w:rsidRPr="00540F2D">
        <w:t xml:space="preserve"> Ihrem Entwicklungsteam </w:t>
      </w:r>
      <w:r w:rsidR="00B42040" w:rsidRPr="00540F2D">
        <w:t xml:space="preserve">die </w:t>
      </w:r>
      <w:r w:rsidR="00ED1BFC">
        <w:t xml:space="preserve">Entwicklung und Implementierung einer Datenbankapplikation unter Verwendung von frei zu wählenden Werkzeugen </w:t>
      </w:r>
      <w:r w:rsidR="00B42040" w:rsidRPr="00ED1BFC">
        <w:t xml:space="preserve">(mit der nötigen </w:t>
      </w:r>
      <w:r w:rsidR="00B42040" w:rsidRPr="00ED1BFC">
        <w:lastRenderedPageBreak/>
        <w:t>Entscheidung) als Aufgabenstellung gegeben</w:t>
      </w:r>
      <w:r w:rsidR="00B42040" w:rsidRPr="00540F2D">
        <w:t xml:space="preserve"> – hierbei arbeiten Sie direkt mit den Kolleg</w:t>
      </w:r>
      <w:r w:rsidR="00ED1BFC">
        <w:t>en der Programmierung zusammen.</w:t>
      </w:r>
    </w:p>
    <w:p w:rsidR="00825886" w:rsidRDefault="00825886" w:rsidP="00825886">
      <w:pPr>
        <w:autoSpaceDE w:val="0"/>
        <w:autoSpaceDN w:val="0"/>
        <w:adjustRightInd w:val="0"/>
      </w:pPr>
    </w:p>
    <w:p w:rsidR="00825886" w:rsidRDefault="00825886" w:rsidP="00825886">
      <w:pPr>
        <w:autoSpaceDE w:val="0"/>
        <w:autoSpaceDN w:val="0"/>
        <w:adjustRightInd w:val="0"/>
        <w:jc w:val="both"/>
      </w:pPr>
    </w:p>
    <w:p w:rsidR="009119EC" w:rsidRDefault="009119EC">
      <w:pPr>
        <w:jc w:val="both"/>
        <w:rPr>
          <w:sz w:val="20"/>
          <w:szCs w:val="20"/>
        </w:rPr>
      </w:pPr>
    </w:p>
    <w:p w:rsidR="009119EC" w:rsidRPr="00540F2D" w:rsidRDefault="009119EC" w:rsidP="00C34E1F">
      <w:pPr>
        <w:pStyle w:val="berschrift3"/>
        <w:rPr>
          <w:sz w:val="24"/>
          <w:szCs w:val="24"/>
        </w:rPr>
      </w:pPr>
      <w:r w:rsidRPr="00540F2D">
        <w:rPr>
          <w:sz w:val="24"/>
          <w:szCs w:val="24"/>
        </w:rPr>
        <w:t xml:space="preserve">Als Prüfungsleistung ist eine Projektausarbeitung zu dem oben </w:t>
      </w:r>
      <w:r w:rsidR="00EB2304" w:rsidRPr="00540F2D">
        <w:rPr>
          <w:sz w:val="24"/>
          <w:szCs w:val="24"/>
        </w:rPr>
        <w:t>genannten</w:t>
      </w:r>
      <w:r w:rsidRPr="00540F2D">
        <w:rPr>
          <w:sz w:val="24"/>
          <w:szCs w:val="24"/>
        </w:rPr>
        <w:t xml:space="preserve"> Sachverhalt zu einem der folgenden Themen zu erbringen:</w:t>
      </w:r>
    </w:p>
    <w:p w:rsidR="009119EC" w:rsidRDefault="009119EC" w:rsidP="001867F8">
      <w:pPr>
        <w:pStyle w:val="Listenabsatz"/>
        <w:numPr>
          <w:ilvl w:val="0"/>
          <w:numId w:val="14"/>
        </w:numPr>
        <w:jc w:val="both"/>
        <w:rPr>
          <w:b/>
        </w:rPr>
      </w:pPr>
      <w:r w:rsidRPr="001867F8">
        <w:rPr>
          <w:b/>
        </w:rPr>
        <w:t xml:space="preserve">Datenbank Zahnärztlicher </w:t>
      </w:r>
      <w:r w:rsidR="000D214C" w:rsidRPr="001867F8">
        <w:rPr>
          <w:b/>
        </w:rPr>
        <w:t>Dienst/Dentallabor</w:t>
      </w:r>
      <w:r w:rsidRPr="001867F8">
        <w:rPr>
          <w:b/>
        </w:rPr>
        <w:t xml:space="preserve"> </w:t>
      </w:r>
    </w:p>
    <w:p w:rsidR="001867F8" w:rsidRDefault="001867F8" w:rsidP="001867F8">
      <w:pPr>
        <w:jc w:val="both"/>
        <w:rPr>
          <w:b/>
        </w:rPr>
      </w:pPr>
    </w:p>
    <w:p w:rsidR="009119EC" w:rsidRPr="001867F8" w:rsidRDefault="009119EC" w:rsidP="001867F8">
      <w:pPr>
        <w:pStyle w:val="Listenabsatz"/>
        <w:numPr>
          <w:ilvl w:val="0"/>
          <w:numId w:val="14"/>
        </w:numPr>
        <w:jc w:val="both"/>
        <w:rPr>
          <w:b/>
        </w:rPr>
      </w:pPr>
      <w:r w:rsidRPr="001867F8">
        <w:rPr>
          <w:b/>
        </w:rPr>
        <w:t>Datenbank Möbelhaus</w:t>
      </w:r>
    </w:p>
    <w:p w:rsidR="009119EC" w:rsidRPr="00540F2D" w:rsidRDefault="009119EC">
      <w:pPr>
        <w:jc w:val="both"/>
        <w:rPr>
          <w:b/>
        </w:rPr>
      </w:pPr>
    </w:p>
    <w:p w:rsidR="0029651B" w:rsidRPr="001867F8" w:rsidRDefault="00313355" w:rsidP="001867F8">
      <w:pPr>
        <w:pStyle w:val="Listenabsatz"/>
        <w:numPr>
          <w:ilvl w:val="0"/>
          <w:numId w:val="14"/>
        </w:numPr>
        <w:rPr>
          <w:b/>
        </w:rPr>
      </w:pPr>
      <w:r w:rsidRPr="001867F8">
        <w:rPr>
          <w:b/>
        </w:rPr>
        <w:t>Customer-Relationship-Management</w:t>
      </w:r>
      <w:r w:rsidRPr="009704DB">
        <w:t xml:space="preserve"> </w:t>
      </w:r>
      <w:r w:rsidRPr="001867F8">
        <w:rPr>
          <w:b/>
        </w:rPr>
        <w:t>(CRM) -Datenbank für Energieverso</w:t>
      </w:r>
      <w:r w:rsidRPr="001867F8">
        <w:rPr>
          <w:b/>
        </w:rPr>
        <w:t>r</w:t>
      </w:r>
      <w:r w:rsidRPr="001867F8">
        <w:rPr>
          <w:b/>
        </w:rPr>
        <w:t>ger</w:t>
      </w:r>
    </w:p>
    <w:p w:rsidR="0029651B" w:rsidRPr="009704DB" w:rsidRDefault="0029651B">
      <w:pPr>
        <w:jc w:val="both"/>
        <w:rPr>
          <w:b/>
        </w:rPr>
      </w:pPr>
    </w:p>
    <w:p w:rsidR="00313355" w:rsidRPr="001867F8" w:rsidRDefault="00313355" w:rsidP="001867F8">
      <w:pPr>
        <w:pStyle w:val="Listenabsatz"/>
        <w:numPr>
          <w:ilvl w:val="0"/>
          <w:numId w:val="14"/>
        </w:numPr>
        <w:jc w:val="both"/>
        <w:rPr>
          <w:b/>
        </w:rPr>
      </w:pPr>
      <w:r w:rsidRPr="001867F8">
        <w:rPr>
          <w:b/>
        </w:rPr>
        <w:t xml:space="preserve">Energiedatenmanagementsystem mit Smartphone-/Tabletanbindung </w:t>
      </w:r>
    </w:p>
    <w:p w:rsidR="00313355" w:rsidRDefault="00313355">
      <w:pPr>
        <w:jc w:val="both"/>
        <w:rPr>
          <w:b/>
        </w:rPr>
      </w:pPr>
    </w:p>
    <w:p w:rsidR="009119EC" w:rsidRPr="001867F8" w:rsidRDefault="009119EC" w:rsidP="001867F8">
      <w:pPr>
        <w:pStyle w:val="Listenabsatz"/>
        <w:numPr>
          <w:ilvl w:val="0"/>
          <w:numId w:val="14"/>
        </w:numPr>
        <w:jc w:val="both"/>
        <w:rPr>
          <w:b/>
        </w:rPr>
      </w:pPr>
      <w:r w:rsidRPr="001867F8">
        <w:rPr>
          <w:b/>
        </w:rPr>
        <w:t>frei gewähltes und mit dem Dozenten abgestimmtes Thema</w:t>
      </w:r>
    </w:p>
    <w:p w:rsidR="001867F8" w:rsidRDefault="001867F8">
      <w:pPr>
        <w:jc w:val="both"/>
        <w:rPr>
          <w:b/>
        </w:rPr>
      </w:pPr>
    </w:p>
    <w:p w:rsidR="001867F8" w:rsidRPr="001867F8" w:rsidRDefault="001867F8" w:rsidP="001867F8">
      <w:pPr>
        <w:pStyle w:val="Listenabsatz"/>
        <w:numPr>
          <w:ilvl w:val="0"/>
          <w:numId w:val="14"/>
        </w:numPr>
        <w:jc w:val="both"/>
        <w:rPr>
          <w:b/>
        </w:rPr>
      </w:pPr>
      <w:r>
        <w:rPr>
          <w:b/>
        </w:rPr>
        <w:t>erstellen Sie eine Datenbank für die Noten der Fallstudie/des DB-Praktikums</w:t>
      </w:r>
    </w:p>
    <w:p w:rsidR="009119EC" w:rsidRPr="001867F8" w:rsidRDefault="001867F8" w:rsidP="001867F8">
      <w:pPr>
        <w:ind w:left="1080"/>
        <w:jc w:val="both"/>
        <w:rPr>
          <w:b/>
        </w:rPr>
      </w:pPr>
      <w:r w:rsidRPr="001867F8">
        <w:rPr>
          <w:b/>
        </w:rPr>
        <w:t>(nur als Gesamtprojekt)</w:t>
      </w:r>
    </w:p>
    <w:p w:rsidR="00FC240D" w:rsidRDefault="00FC240D">
      <w:pPr>
        <w:jc w:val="both"/>
        <w:rPr>
          <w:b/>
          <w:sz w:val="20"/>
          <w:szCs w:val="20"/>
        </w:rPr>
      </w:pPr>
    </w:p>
    <w:p w:rsidR="00FC240D" w:rsidRDefault="00FC24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Anm.: ein Gesamtprojekt der Fallstudie + Datenbankpraktikum ist möglich!</w:t>
      </w:r>
    </w:p>
    <w:p w:rsidR="00FC240D" w:rsidRDefault="00FC240D">
      <w:pPr>
        <w:jc w:val="both"/>
        <w:rPr>
          <w:b/>
          <w:sz w:val="20"/>
          <w:szCs w:val="20"/>
        </w:rPr>
      </w:pPr>
    </w:p>
    <w:p w:rsidR="005A39AC" w:rsidRPr="00812807" w:rsidRDefault="005A39AC">
      <w:pPr>
        <w:jc w:val="both"/>
        <w:rPr>
          <w:b/>
          <w:sz w:val="20"/>
          <w:szCs w:val="20"/>
        </w:rPr>
      </w:pPr>
    </w:p>
    <w:p w:rsidR="009119EC" w:rsidRPr="00540F2D" w:rsidRDefault="009119EC">
      <w:pPr>
        <w:jc w:val="both"/>
      </w:pPr>
      <w:r w:rsidRPr="00540F2D">
        <w:t>ICH WEIS</w:t>
      </w:r>
      <w:r w:rsidR="00E04784" w:rsidRPr="00540F2D">
        <w:t xml:space="preserve">E AUSDRÜCKLICH DARAUFHIN, DASS </w:t>
      </w:r>
      <w:r w:rsidRPr="00540F2D">
        <w:t xml:space="preserve">EINE TERMINVERSCHIEBUNG ODER ÄHNLICHES </w:t>
      </w:r>
      <w:r w:rsidR="00E04784" w:rsidRPr="00540F2D">
        <w:t xml:space="preserve">NUR IN ABSPRACHE MIT DEM DOZENTEN </w:t>
      </w:r>
      <w:r w:rsidRPr="00540F2D">
        <w:t>MÖGLICH IST</w:t>
      </w:r>
      <w:r w:rsidR="00E04784" w:rsidRPr="00540F2D">
        <w:t xml:space="preserve"> – EIN ANRECHT DARAUF BESTEHT NICHT</w:t>
      </w:r>
      <w:r w:rsidRPr="00540F2D">
        <w:t>!!! NICHT VORLIEGENDE DOKUMENTE ODER EINE VERSPÄTETE ABGABE ODER EINE FEHLENDE PRÄSENTAT</w:t>
      </w:r>
      <w:r w:rsidRPr="00540F2D">
        <w:t>I</w:t>
      </w:r>
      <w:r w:rsidRPr="00540F2D">
        <w:t xml:space="preserve">ON/VORTRAG WERDEN MIT "NICHT AUSREICHEND" BEWERTET!!!! ES ERFOLGT KEINE DISKUSSION UM EINEN DER OBEN GENANNTEN INHALTE! </w:t>
      </w:r>
      <w:r w:rsidR="00AF2FFF" w:rsidRPr="00540F2D">
        <w:t>VORGABEN DER HOCHSCHULE SIND VORRANGIG ZU ERFÜLLEN!</w:t>
      </w:r>
    </w:p>
    <w:p w:rsidR="009119EC" w:rsidRPr="00540F2D" w:rsidRDefault="009119EC">
      <w:pPr>
        <w:jc w:val="both"/>
      </w:pPr>
    </w:p>
    <w:p w:rsidR="009119EC" w:rsidRPr="00540F2D" w:rsidRDefault="009119EC">
      <w:pPr>
        <w:jc w:val="both"/>
      </w:pPr>
      <w:r w:rsidRPr="00540F2D">
        <w:t>ALLE ANGABEN UND TERMINE UNTER VORBEHALT!</w:t>
      </w:r>
    </w:p>
    <w:p w:rsidR="009119EC" w:rsidRPr="00540F2D" w:rsidRDefault="009119EC" w:rsidP="0001229B">
      <w:pPr>
        <w:jc w:val="both"/>
        <w:rPr>
          <w:lang w:val="en-GB"/>
        </w:rPr>
      </w:pPr>
      <w:proofErr w:type="gramStart"/>
      <w:r w:rsidRPr="00540F2D">
        <w:rPr>
          <w:lang w:val="en-GB"/>
        </w:rPr>
        <w:t>gez</w:t>
      </w:r>
      <w:proofErr w:type="gramEnd"/>
      <w:r w:rsidRPr="00540F2D">
        <w:rPr>
          <w:lang w:val="en-GB"/>
        </w:rPr>
        <w:t>. Ralf-Oliver Mevius</w:t>
      </w:r>
    </w:p>
    <w:sectPr w:rsidR="009119EC" w:rsidRPr="00540F2D" w:rsidSect="00966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A1" w:rsidRDefault="001F48A1">
      <w:r>
        <w:separator/>
      </w:r>
    </w:p>
  </w:endnote>
  <w:endnote w:type="continuationSeparator" w:id="0">
    <w:p w:rsidR="001F48A1" w:rsidRDefault="001F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B1" w:rsidRDefault="00D804B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F5" w:rsidRDefault="008E25F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C38E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BC38E2">
      <w:rPr>
        <w:rFonts w:ascii="Arial" w:hAnsi="Arial" w:cs="Arial"/>
        <w:sz w:val="16"/>
        <w:szCs w:val="16"/>
      </w:rPr>
      <w:fldChar w:fldCharType="separate"/>
    </w:r>
    <w:r w:rsidR="00330D4D">
      <w:rPr>
        <w:rFonts w:ascii="Arial" w:hAnsi="Arial" w:cs="Arial"/>
        <w:noProof/>
        <w:sz w:val="16"/>
        <w:szCs w:val="16"/>
      </w:rPr>
      <w:t>1</w:t>
    </w:r>
    <w:r w:rsidR="00BC38E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BC38E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BC38E2">
      <w:rPr>
        <w:rFonts w:ascii="Arial" w:hAnsi="Arial" w:cs="Arial"/>
        <w:sz w:val="16"/>
        <w:szCs w:val="16"/>
      </w:rPr>
      <w:fldChar w:fldCharType="separate"/>
    </w:r>
    <w:r w:rsidR="00330D4D">
      <w:rPr>
        <w:rFonts w:ascii="Arial" w:hAnsi="Arial" w:cs="Arial"/>
        <w:noProof/>
        <w:sz w:val="16"/>
        <w:szCs w:val="16"/>
      </w:rPr>
      <w:t>3</w:t>
    </w:r>
    <w:r w:rsidR="00BC38E2">
      <w:rPr>
        <w:rFonts w:ascii="Arial" w:hAnsi="Arial" w:cs="Arial"/>
        <w:sz w:val="16"/>
        <w:szCs w:val="16"/>
      </w:rPr>
      <w:fldChar w:fldCharType="end"/>
    </w:r>
  </w:p>
  <w:p w:rsidR="008E25F5" w:rsidRDefault="009704DB">
    <w:pPr>
      <w:pStyle w:val="Fuzeile"/>
      <w:rPr>
        <w:sz w:val="16"/>
        <w:szCs w:val="16"/>
      </w:rPr>
    </w:pPr>
    <w:r>
      <w:rPr>
        <w:sz w:val="16"/>
        <w:szCs w:val="16"/>
      </w:rPr>
      <w:t>Status: in Arbeit</w:t>
    </w:r>
    <w:r w:rsidR="00401343">
      <w:rPr>
        <w:sz w:val="16"/>
        <w:szCs w:val="16"/>
      </w:rPr>
      <w:tab/>
    </w:r>
    <w:r w:rsidR="00401343">
      <w:rPr>
        <w:sz w:val="16"/>
        <w:szCs w:val="16"/>
      </w:rPr>
      <w:tab/>
      <w:t>Stand 08</w:t>
    </w:r>
    <w:r w:rsidR="007A3439">
      <w:rPr>
        <w:sz w:val="16"/>
        <w:szCs w:val="16"/>
      </w:rPr>
      <w:t>.10.2012</w:t>
    </w:r>
  </w:p>
  <w:p w:rsidR="008E25F5" w:rsidRDefault="008E25F5">
    <w:pPr>
      <w:pStyle w:val="Fuzeile"/>
      <w:rPr>
        <w:sz w:val="16"/>
        <w:szCs w:val="16"/>
      </w:rPr>
    </w:pPr>
    <w:r>
      <w:rPr>
        <w:sz w:val="16"/>
        <w:szCs w:val="16"/>
      </w:rPr>
      <w:t>Erstellt durch: Ralf-Oliver Mevius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B1" w:rsidRDefault="00D804B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A1" w:rsidRDefault="001F48A1">
      <w:r>
        <w:separator/>
      </w:r>
    </w:p>
  </w:footnote>
  <w:footnote w:type="continuationSeparator" w:id="0">
    <w:p w:rsidR="001F48A1" w:rsidRDefault="001F4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B1" w:rsidRDefault="00D804B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F5" w:rsidRDefault="008E25F5">
    <w:pPr>
      <w:rPr>
        <w:sz w:val="16"/>
        <w:szCs w:val="16"/>
      </w:rPr>
    </w:pPr>
    <w:r>
      <w:rPr>
        <w:sz w:val="16"/>
        <w:szCs w:val="16"/>
      </w:rPr>
      <w:t>*****************************************************************************************************************</w:t>
    </w:r>
  </w:p>
  <w:p w:rsidR="008E25F5" w:rsidRDefault="00282988">
    <w:pPr>
      <w:jc w:val="center"/>
      <w:rPr>
        <w:sz w:val="16"/>
        <w:szCs w:val="16"/>
      </w:rPr>
    </w:pPr>
    <w:r>
      <w:rPr>
        <w:sz w:val="16"/>
        <w:szCs w:val="16"/>
      </w:rPr>
      <w:t>PRÜFUNGSLEISTUNGEN</w:t>
    </w:r>
  </w:p>
  <w:p w:rsidR="00654E89" w:rsidRPr="00654E89" w:rsidRDefault="00654E89">
    <w:pPr>
      <w:jc w:val="center"/>
      <w:rPr>
        <w:sz w:val="16"/>
        <w:szCs w:val="16"/>
      </w:rPr>
    </w:pPr>
    <w:r w:rsidRPr="00654E89">
      <w:rPr>
        <w:sz w:val="16"/>
        <w:szCs w:val="16"/>
      </w:rPr>
      <w:t>Progr</w:t>
    </w:r>
    <w:r>
      <w:rPr>
        <w:sz w:val="16"/>
        <w:szCs w:val="16"/>
      </w:rPr>
      <w:t>ammierpraktikum mit Datenbanken</w:t>
    </w:r>
    <w:r w:rsidR="00D804B1">
      <w:rPr>
        <w:sz w:val="16"/>
        <w:szCs w:val="16"/>
      </w:rPr>
      <w:t xml:space="preserve"> 21.4</w:t>
    </w:r>
  </w:p>
  <w:p w:rsidR="008E25F5" w:rsidRPr="00511592" w:rsidRDefault="008E25F5">
    <w:pPr>
      <w:jc w:val="center"/>
      <w:rPr>
        <w:sz w:val="16"/>
        <w:szCs w:val="16"/>
      </w:rPr>
    </w:pPr>
    <w:r w:rsidRPr="00511592">
      <w:rPr>
        <w:sz w:val="16"/>
        <w:szCs w:val="16"/>
      </w:rPr>
      <w:t>Dozent Ralf-Oliver Mevius</w:t>
    </w:r>
  </w:p>
  <w:p w:rsidR="008E25F5" w:rsidRDefault="008E25F5">
    <w:pPr>
      <w:rPr>
        <w:sz w:val="16"/>
        <w:szCs w:val="16"/>
      </w:rPr>
    </w:pPr>
    <w:r>
      <w:rPr>
        <w:sz w:val="16"/>
        <w:szCs w:val="16"/>
      </w:rPr>
      <w:t>*****************************************************************************************************************</w:t>
    </w:r>
  </w:p>
  <w:p w:rsidR="008E25F5" w:rsidRDefault="008E25F5">
    <w:pPr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B1" w:rsidRDefault="00D804B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AF0"/>
    <w:multiLevelType w:val="hybridMultilevel"/>
    <w:tmpl w:val="09242A36"/>
    <w:lvl w:ilvl="0" w:tplc="44DC0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4C5"/>
    <w:multiLevelType w:val="hybridMultilevel"/>
    <w:tmpl w:val="68DC3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901EA"/>
    <w:multiLevelType w:val="multilevel"/>
    <w:tmpl w:val="E84653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0414ED4"/>
    <w:multiLevelType w:val="multilevel"/>
    <w:tmpl w:val="5E90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7684A3C"/>
    <w:multiLevelType w:val="hybridMultilevel"/>
    <w:tmpl w:val="DA28C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B55E3"/>
    <w:multiLevelType w:val="hybridMultilevel"/>
    <w:tmpl w:val="9684B8B4"/>
    <w:lvl w:ilvl="0" w:tplc="98E27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0CFD"/>
    <w:multiLevelType w:val="hybridMultilevel"/>
    <w:tmpl w:val="53C28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30450"/>
    <w:multiLevelType w:val="multilevel"/>
    <w:tmpl w:val="6F324558"/>
    <w:lvl w:ilvl="0">
      <w:start w:val="1"/>
      <w:numFmt w:val="ordinal"/>
      <w:pStyle w:val="berschrift1"/>
      <w:lvlText w:val="%1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>
      <w:start w:val="1"/>
      <w:numFmt w:val="decimal"/>
      <w:pStyle w:val="berschrift2"/>
      <w:lvlText w:val="%1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pStyle w:val="berschrift4"/>
      <w:lvlText w:val="%1%2.%3.%4.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E460780"/>
    <w:multiLevelType w:val="hybridMultilevel"/>
    <w:tmpl w:val="4A0C0FD2"/>
    <w:lvl w:ilvl="0" w:tplc="3C588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283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C8"/>
    <w:rsid w:val="0001229B"/>
    <w:rsid w:val="00012DF6"/>
    <w:rsid w:val="0005107B"/>
    <w:rsid w:val="00060148"/>
    <w:rsid w:val="00066EB7"/>
    <w:rsid w:val="000859D1"/>
    <w:rsid w:val="00093FC8"/>
    <w:rsid w:val="000A7945"/>
    <w:rsid w:val="000D214C"/>
    <w:rsid w:val="000F0B88"/>
    <w:rsid w:val="000F5A53"/>
    <w:rsid w:val="000F67D4"/>
    <w:rsid w:val="0012677B"/>
    <w:rsid w:val="00161C19"/>
    <w:rsid w:val="0017720F"/>
    <w:rsid w:val="001867F8"/>
    <w:rsid w:val="001B6EB8"/>
    <w:rsid w:val="001C1A9F"/>
    <w:rsid w:val="001F36B9"/>
    <w:rsid w:val="001F48A1"/>
    <w:rsid w:val="00242213"/>
    <w:rsid w:val="0027024A"/>
    <w:rsid w:val="00282988"/>
    <w:rsid w:val="00287423"/>
    <w:rsid w:val="00294DE8"/>
    <w:rsid w:val="0029651B"/>
    <w:rsid w:val="002E2E00"/>
    <w:rsid w:val="002E6E7F"/>
    <w:rsid w:val="002F2518"/>
    <w:rsid w:val="002F5A0C"/>
    <w:rsid w:val="00313355"/>
    <w:rsid w:val="00330D4D"/>
    <w:rsid w:val="00347C6F"/>
    <w:rsid w:val="0035518A"/>
    <w:rsid w:val="003624D1"/>
    <w:rsid w:val="00394204"/>
    <w:rsid w:val="003951FD"/>
    <w:rsid w:val="003B5050"/>
    <w:rsid w:val="003E4E49"/>
    <w:rsid w:val="00401343"/>
    <w:rsid w:val="00401C66"/>
    <w:rsid w:val="004026A5"/>
    <w:rsid w:val="0043753A"/>
    <w:rsid w:val="00482F64"/>
    <w:rsid w:val="00496DE0"/>
    <w:rsid w:val="004D257C"/>
    <w:rsid w:val="004E6BAF"/>
    <w:rsid w:val="005029B6"/>
    <w:rsid w:val="00511592"/>
    <w:rsid w:val="0052470D"/>
    <w:rsid w:val="005250C7"/>
    <w:rsid w:val="00540F2D"/>
    <w:rsid w:val="00545A3A"/>
    <w:rsid w:val="005613C0"/>
    <w:rsid w:val="00570809"/>
    <w:rsid w:val="005A212A"/>
    <w:rsid w:val="005A39AC"/>
    <w:rsid w:val="005C657D"/>
    <w:rsid w:val="00626C34"/>
    <w:rsid w:val="00654E89"/>
    <w:rsid w:val="006740C1"/>
    <w:rsid w:val="006B3D22"/>
    <w:rsid w:val="006C2A49"/>
    <w:rsid w:val="006E54F0"/>
    <w:rsid w:val="00702BA6"/>
    <w:rsid w:val="0071363C"/>
    <w:rsid w:val="00792DA0"/>
    <w:rsid w:val="007A3439"/>
    <w:rsid w:val="007A4E74"/>
    <w:rsid w:val="007B0793"/>
    <w:rsid w:val="007D3F52"/>
    <w:rsid w:val="007D64CA"/>
    <w:rsid w:val="007D6ED5"/>
    <w:rsid w:val="007E4F0C"/>
    <w:rsid w:val="00812807"/>
    <w:rsid w:val="00825886"/>
    <w:rsid w:val="00841383"/>
    <w:rsid w:val="008673B3"/>
    <w:rsid w:val="00887A04"/>
    <w:rsid w:val="008A133E"/>
    <w:rsid w:val="008B13BF"/>
    <w:rsid w:val="008B603A"/>
    <w:rsid w:val="008B7999"/>
    <w:rsid w:val="008E25F5"/>
    <w:rsid w:val="008F7322"/>
    <w:rsid w:val="009119EC"/>
    <w:rsid w:val="00944873"/>
    <w:rsid w:val="00950922"/>
    <w:rsid w:val="00966EBD"/>
    <w:rsid w:val="009704DB"/>
    <w:rsid w:val="0098023F"/>
    <w:rsid w:val="00992D5A"/>
    <w:rsid w:val="009C218D"/>
    <w:rsid w:val="009E0090"/>
    <w:rsid w:val="00A15C02"/>
    <w:rsid w:val="00A346FD"/>
    <w:rsid w:val="00A44974"/>
    <w:rsid w:val="00A8610F"/>
    <w:rsid w:val="00A9470B"/>
    <w:rsid w:val="00AC0E03"/>
    <w:rsid w:val="00AD0316"/>
    <w:rsid w:val="00AE7118"/>
    <w:rsid w:val="00AE7954"/>
    <w:rsid w:val="00AF2FFF"/>
    <w:rsid w:val="00AF3B56"/>
    <w:rsid w:val="00B21059"/>
    <w:rsid w:val="00B212A4"/>
    <w:rsid w:val="00B42040"/>
    <w:rsid w:val="00B71F64"/>
    <w:rsid w:val="00B83EFE"/>
    <w:rsid w:val="00BC1208"/>
    <w:rsid w:val="00BC38E2"/>
    <w:rsid w:val="00BC43AA"/>
    <w:rsid w:val="00C2091D"/>
    <w:rsid w:val="00C25C2A"/>
    <w:rsid w:val="00C34E1F"/>
    <w:rsid w:val="00C54C50"/>
    <w:rsid w:val="00C604A5"/>
    <w:rsid w:val="00CC5C7C"/>
    <w:rsid w:val="00D05A70"/>
    <w:rsid w:val="00D24F31"/>
    <w:rsid w:val="00D45F14"/>
    <w:rsid w:val="00D57A4D"/>
    <w:rsid w:val="00D73C01"/>
    <w:rsid w:val="00D804B1"/>
    <w:rsid w:val="00D80BA7"/>
    <w:rsid w:val="00DA1E72"/>
    <w:rsid w:val="00DC1A25"/>
    <w:rsid w:val="00DD76A4"/>
    <w:rsid w:val="00DE17C5"/>
    <w:rsid w:val="00DE5B18"/>
    <w:rsid w:val="00DF3B26"/>
    <w:rsid w:val="00E02F28"/>
    <w:rsid w:val="00E04784"/>
    <w:rsid w:val="00E13938"/>
    <w:rsid w:val="00E219DF"/>
    <w:rsid w:val="00E63069"/>
    <w:rsid w:val="00E70C76"/>
    <w:rsid w:val="00E76290"/>
    <w:rsid w:val="00E80EAA"/>
    <w:rsid w:val="00E9765C"/>
    <w:rsid w:val="00EA17FD"/>
    <w:rsid w:val="00EA222E"/>
    <w:rsid w:val="00EB2304"/>
    <w:rsid w:val="00ED1BFC"/>
    <w:rsid w:val="00EF26D6"/>
    <w:rsid w:val="00F03B24"/>
    <w:rsid w:val="00F051A6"/>
    <w:rsid w:val="00F10201"/>
    <w:rsid w:val="00F24448"/>
    <w:rsid w:val="00F64D5A"/>
    <w:rsid w:val="00F6633C"/>
    <w:rsid w:val="00F75BFE"/>
    <w:rsid w:val="00FA207E"/>
    <w:rsid w:val="00FC240D"/>
    <w:rsid w:val="00FC5447"/>
    <w:rsid w:val="00FE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EBD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966EBD"/>
    <w:pPr>
      <w:keepNext/>
      <w:numPr>
        <w:numId w:val="8"/>
      </w:numPr>
      <w:tabs>
        <w:tab w:val="clear" w:pos="448"/>
        <w:tab w:val="num" w:pos="432"/>
      </w:tabs>
      <w:spacing w:after="240"/>
      <w:ind w:left="432" w:hanging="432"/>
      <w:outlineLvl w:val="0"/>
    </w:pPr>
    <w:rPr>
      <w:b/>
      <w:kern w:val="28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966EBD"/>
    <w:pPr>
      <w:keepNext/>
      <w:numPr>
        <w:ilvl w:val="1"/>
        <w:numId w:val="8"/>
      </w:numPr>
      <w:tabs>
        <w:tab w:val="clear" w:pos="431"/>
        <w:tab w:val="num" w:pos="576"/>
      </w:tabs>
      <w:spacing w:after="240" w:line="360" w:lineRule="auto"/>
      <w:ind w:left="576" w:hanging="576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C34E1F"/>
    <w:pPr>
      <w:keepNext/>
      <w:spacing w:after="120" w:line="360" w:lineRule="auto"/>
      <w:outlineLvl w:val="2"/>
    </w:pPr>
    <w:rPr>
      <w:b/>
      <w:sz w:val="20"/>
      <w:szCs w:val="20"/>
    </w:rPr>
  </w:style>
  <w:style w:type="paragraph" w:styleId="berschrift4">
    <w:name w:val="heading 4"/>
    <w:basedOn w:val="Standard"/>
    <w:next w:val="Standard"/>
    <w:autoRedefine/>
    <w:qFormat/>
    <w:rsid w:val="00966EBD"/>
    <w:pPr>
      <w:keepNext/>
      <w:numPr>
        <w:ilvl w:val="3"/>
        <w:numId w:val="8"/>
      </w:numPr>
      <w:tabs>
        <w:tab w:val="clear" w:pos="448"/>
        <w:tab w:val="num" w:pos="864"/>
      </w:tabs>
      <w:spacing w:after="120" w:line="360" w:lineRule="auto"/>
      <w:ind w:left="864" w:hanging="864"/>
      <w:outlineLvl w:val="3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66E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66EBD"/>
    <w:pPr>
      <w:tabs>
        <w:tab w:val="center" w:pos="4536"/>
        <w:tab w:val="right" w:pos="9072"/>
      </w:tabs>
    </w:pPr>
  </w:style>
  <w:style w:type="paragraph" w:customStyle="1" w:styleId="Einzeilig">
    <w:name w:val="Einzeilig"/>
    <w:basedOn w:val="Standard"/>
    <w:rsid w:val="00966EBD"/>
  </w:style>
  <w:style w:type="paragraph" w:customStyle="1" w:styleId="Eingerckt1Tab">
    <w:name w:val="Eingerückt 1 Tab"/>
    <w:basedOn w:val="Standard"/>
    <w:rsid w:val="00966EBD"/>
    <w:pPr>
      <w:spacing w:before="240"/>
      <w:ind w:left="425" w:hanging="425"/>
    </w:pPr>
  </w:style>
  <w:style w:type="paragraph" w:customStyle="1" w:styleId="Eingerckt2Tab">
    <w:name w:val="Eingerückt 2 Tab"/>
    <w:basedOn w:val="Standard"/>
    <w:rsid w:val="00966EBD"/>
    <w:pPr>
      <w:spacing w:before="240"/>
      <w:ind w:left="850" w:hanging="850"/>
    </w:pPr>
  </w:style>
  <w:style w:type="paragraph" w:customStyle="1" w:styleId="Eingerckt3Tab">
    <w:name w:val="Eingerückt 3 Tab"/>
    <w:basedOn w:val="Standard"/>
    <w:rsid w:val="00966EBD"/>
    <w:pPr>
      <w:spacing w:before="240"/>
      <w:ind w:left="1276" w:hanging="1276"/>
    </w:pPr>
  </w:style>
  <w:style w:type="character" w:styleId="Hyperlink">
    <w:name w:val="Hyperlink"/>
    <w:basedOn w:val="Absatz-Standardschriftart"/>
    <w:semiHidden/>
    <w:rsid w:val="00966EB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5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vius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Fallstudie</vt:lpstr>
    </vt:vector>
  </TitlesOfParts>
  <Company>Gas-Union GmbH</Company>
  <LinksUpToDate>false</LinksUpToDate>
  <CharactersWithSpaces>5168</CharactersWithSpaces>
  <SharedDoc>false</SharedDoc>
  <HLinks>
    <vt:vector size="6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http://www.mevius.de/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Fallstudie</dc:title>
  <dc:subject>Pruefung</dc:subject>
  <dc:creator>mevius</dc:creator>
  <dc:description>neu für WS12/13</dc:description>
  <cp:lastModifiedBy>AutoBVT</cp:lastModifiedBy>
  <cp:revision>3</cp:revision>
  <dcterms:created xsi:type="dcterms:W3CDTF">2012-10-19T08:03:00Z</dcterms:created>
  <dcterms:modified xsi:type="dcterms:W3CDTF">2012-10-19T08:05:00Z</dcterms:modified>
  <cp:contentStatus>final</cp:contentStatus>
</cp:coreProperties>
</file>